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CC546B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CC546B">
        <w:rPr>
          <w:rFonts w:ascii="Arial" w:eastAsia="Calibri" w:hAnsi="Arial" w:cs="Arial"/>
          <w:lang w:eastAsia="en-US"/>
        </w:rPr>
        <w:t xml:space="preserve"> района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Красноярского края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ПОСТАНОВЛЕНИЕ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</w:p>
    <w:p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  <w:r w:rsidRPr="00CC546B">
        <w:rPr>
          <w:rFonts w:ascii="Arial" w:hAnsi="Arial" w:cs="Arial"/>
        </w:rPr>
        <w:t>г. Боготол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  <w:b/>
        </w:rPr>
      </w:pPr>
      <w:r w:rsidRPr="00CC546B">
        <w:rPr>
          <w:rFonts w:ascii="Arial" w:hAnsi="Arial" w:cs="Arial"/>
        </w:rPr>
        <w:t>«14» июля 2015 года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 xml:space="preserve">№ </w:t>
      </w:r>
      <w:r>
        <w:rPr>
          <w:rFonts w:ascii="Arial" w:hAnsi="Arial" w:cs="Arial"/>
        </w:rPr>
        <w:t>374-</w:t>
      </w:r>
      <w:r w:rsidRPr="00CC546B">
        <w:rPr>
          <w:rFonts w:ascii="Arial" w:hAnsi="Arial" w:cs="Arial"/>
        </w:rPr>
        <w:t>п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Об утверждении Муниципальной программы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</w:t>
      </w:r>
    </w:p>
    <w:p w:rsidR="00CC546B" w:rsidRPr="00CC546B" w:rsidRDefault="00CC546B" w:rsidP="00CC546B">
      <w:pPr>
        <w:pStyle w:val="ConsNormal"/>
        <w:ind w:right="0"/>
        <w:jc w:val="both"/>
        <w:rPr>
          <w:rFonts w:cs="Arial"/>
          <w:sz w:val="24"/>
          <w:szCs w:val="24"/>
        </w:rPr>
      </w:pPr>
    </w:p>
    <w:p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(в ред. постановлени</w:t>
      </w:r>
      <w:r>
        <w:rPr>
          <w:rFonts w:cs="Arial"/>
          <w:sz w:val="24"/>
          <w:szCs w:val="24"/>
        </w:rPr>
        <w:t>й</w:t>
      </w:r>
      <w:r w:rsidRPr="00CC546B">
        <w:rPr>
          <w:rFonts w:cs="Arial"/>
          <w:sz w:val="24"/>
          <w:szCs w:val="24"/>
        </w:rPr>
        <w:t xml:space="preserve"> администрации </w:t>
      </w:r>
      <w:proofErr w:type="spellStart"/>
      <w:r w:rsidRPr="00CC546B">
        <w:rPr>
          <w:rFonts w:cs="Arial"/>
          <w:sz w:val="24"/>
          <w:szCs w:val="24"/>
        </w:rPr>
        <w:t>Боготольского</w:t>
      </w:r>
      <w:proofErr w:type="spellEnd"/>
      <w:r w:rsidRPr="00CC546B">
        <w:rPr>
          <w:rFonts w:cs="Arial"/>
          <w:sz w:val="24"/>
          <w:szCs w:val="24"/>
        </w:rPr>
        <w:t xml:space="preserve"> района от 30.10.2015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519-п,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05.10.2016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323-п,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31.10.2016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354-п, от 16.12.2016 № 441-п, </w:t>
      </w:r>
      <w:proofErr w:type="gramStart"/>
      <w:r w:rsidRPr="00CC546B">
        <w:rPr>
          <w:rFonts w:cs="Arial"/>
          <w:sz w:val="24"/>
          <w:szCs w:val="24"/>
        </w:rPr>
        <w:t>от</w:t>
      </w:r>
      <w:proofErr w:type="gramEnd"/>
      <w:r w:rsidRPr="00CC546B">
        <w:rPr>
          <w:rFonts w:cs="Arial"/>
          <w:sz w:val="24"/>
          <w:szCs w:val="24"/>
        </w:rPr>
        <w:t xml:space="preserve"> 01.06.2017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255-п, от 23.10.2017 № 481-п, от 25.12.2017 № 626-п, от 05.03.2018 № 83-п, от 08.05.2018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173-п, от 25.10.2018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432-п</w:t>
      </w:r>
      <w:r w:rsidR="00A647A4">
        <w:rPr>
          <w:rFonts w:cs="Arial"/>
          <w:sz w:val="24"/>
          <w:szCs w:val="24"/>
        </w:rPr>
        <w:t>, от 24.10.2018 №</w:t>
      </w:r>
      <w:r w:rsidR="00920647">
        <w:rPr>
          <w:rFonts w:cs="Arial"/>
          <w:sz w:val="24"/>
          <w:szCs w:val="24"/>
        </w:rPr>
        <w:t xml:space="preserve"> </w:t>
      </w:r>
      <w:r w:rsidR="00A647A4">
        <w:rPr>
          <w:rFonts w:cs="Arial"/>
          <w:sz w:val="24"/>
          <w:szCs w:val="24"/>
        </w:rPr>
        <w:t>569-п</w:t>
      </w:r>
      <w:r w:rsidR="00F77C0B">
        <w:rPr>
          <w:rFonts w:cs="Arial"/>
          <w:sz w:val="24"/>
          <w:szCs w:val="24"/>
        </w:rPr>
        <w:t>, от 17.12.2019 № 714-п</w:t>
      </w:r>
      <w:r w:rsidR="00C525CA">
        <w:rPr>
          <w:rFonts w:cs="Arial"/>
          <w:sz w:val="24"/>
          <w:szCs w:val="24"/>
        </w:rPr>
        <w:t>, от 19.10.2020 №</w:t>
      </w:r>
      <w:r w:rsidR="00AA2529">
        <w:rPr>
          <w:rFonts w:cs="Arial"/>
          <w:sz w:val="24"/>
          <w:szCs w:val="24"/>
        </w:rPr>
        <w:t xml:space="preserve"> </w:t>
      </w:r>
      <w:r w:rsidR="00C525CA">
        <w:rPr>
          <w:rFonts w:cs="Arial"/>
          <w:sz w:val="24"/>
          <w:szCs w:val="24"/>
        </w:rPr>
        <w:t>530-п</w:t>
      </w:r>
      <w:r w:rsidR="00AA2529">
        <w:rPr>
          <w:rFonts w:cs="Arial"/>
          <w:sz w:val="24"/>
          <w:szCs w:val="24"/>
        </w:rPr>
        <w:t>, от 27.10.2020 № 544-п</w:t>
      </w:r>
      <w:r w:rsidRPr="00CC546B">
        <w:rPr>
          <w:rFonts w:cs="Arial"/>
          <w:sz w:val="24"/>
          <w:szCs w:val="24"/>
        </w:rPr>
        <w:t>)</w:t>
      </w:r>
    </w:p>
    <w:p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p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 xml:space="preserve">В соответствии со статьей 179 Бюджетного кодекса Российской Федерации, со статьей 30 Устава </w:t>
      </w:r>
      <w:proofErr w:type="spellStart"/>
      <w:r w:rsidRPr="00CC546B">
        <w:rPr>
          <w:rFonts w:cs="Arial"/>
          <w:sz w:val="24"/>
          <w:szCs w:val="24"/>
        </w:rPr>
        <w:t>Боготольского</w:t>
      </w:r>
      <w:proofErr w:type="spellEnd"/>
      <w:r w:rsidRPr="00CC546B">
        <w:rPr>
          <w:rFonts w:cs="Arial"/>
          <w:sz w:val="24"/>
          <w:szCs w:val="24"/>
        </w:rPr>
        <w:t xml:space="preserve"> района </w:t>
      </w:r>
    </w:p>
    <w:p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ПОСТАНОВЛЯЮ: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 xml:space="preserve">Утвердить Муниципальную программу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 согласно приложению.</w:t>
      </w:r>
    </w:p>
    <w:p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 и разместить на официальном сайте администрации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в сети Интернет (http://bogotol-r.ru/).</w:t>
      </w:r>
    </w:p>
    <w:p w:rsidR="00CC546B" w:rsidRPr="00CC546B" w:rsidRDefault="00CC546B" w:rsidP="00CC546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C546B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proofErr w:type="gramStart"/>
      <w:r w:rsidRPr="00CC546B">
        <w:rPr>
          <w:sz w:val="24"/>
          <w:szCs w:val="24"/>
        </w:rPr>
        <w:t>Контроль за</w:t>
      </w:r>
      <w:proofErr w:type="gramEnd"/>
      <w:r w:rsidRPr="00CC546B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Постановление вступает в силу в день, следующий за днем его официального опубликования, но не ранее 01 января 2016 года.</w:t>
      </w:r>
    </w:p>
    <w:p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Глава администрации 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  <w:color w:val="000000"/>
        </w:rPr>
      </w:pP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>Н.В.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Красько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Приложение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к постановлению администрации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proofErr w:type="spellStart"/>
      <w:r w:rsidRPr="00CC546B">
        <w:rPr>
          <w:rFonts w:ascii="Arial" w:hAnsi="Arial" w:cs="Arial"/>
          <w:bCs/>
        </w:rPr>
        <w:t>Боготольского</w:t>
      </w:r>
      <w:proofErr w:type="spellEnd"/>
      <w:r w:rsidRPr="00CC546B">
        <w:rPr>
          <w:rFonts w:ascii="Arial" w:hAnsi="Arial" w:cs="Arial"/>
          <w:bCs/>
        </w:rPr>
        <w:t xml:space="preserve"> района</w:t>
      </w:r>
    </w:p>
    <w:p w:rsid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от 14.07.2015 г. № 374-п</w:t>
      </w:r>
    </w:p>
    <w:p w:rsidR="002A7B44" w:rsidRPr="00CC546B" w:rsidRDefault="002A7B44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«Обращение с отходами на территории </w:t>
      </w:r>
      <w:proofErr w:type="spellStart"/>
      <w:r w:rsidRPr="00D9009F">
        <w:rPr>
          <w:rFonts w:ascii="Arial" w:hAnsi="Arial" w:cs="Arial"/>
          <w:bCs/>
        </w:rPr>
        <w:t>Боготольского</w:t>
      </w:r>
      <w:proofErr w:type="spellEnd"/>
      <w:r w:rsidRPr="00D9009F">
        <w:rPr>
          <w:rFonts w:ascii="Arial" w:hAnsi="Arial" w:cs="Arial"/>
          <w:bCs/>
        </w:rPr>
        <w:t xml:space="preserve"> района»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7536F9" w:rsidRPr="00D9009F" w:rsidTr="002A7B44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Наименование муниципальной программы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:rsidR="007536F9" w:rsidRPr="00D9009F" w:rsidRDefault="007536F9" w:rsidP="002A7B44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«Обращение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  <w:bCs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 района» (далее – Программа)</w:t>
            </w:r>
          </w:p>
        </w:tc>
      </w:tr>
      <w:tr w:rsidR="007536F9" w:rsidRPr="00D9009F" w:rsidTr="002A7B44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Основание для разработки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Статья 179 Бюджетного кодекса Российской Федерации, Постановление администрации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края, их формировании и реализации»</w:t>
            </w:r>
          </w:p>
        </w:tc>
      </w:tr>
      <w:tr w:rsidR="007536F9" w:rsidRPr="00D9009F" w:rsidTr="002A7B44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 – отдел по безопасности территории</w:t>
            </w:r>
          </w:p>
        </w:tc>
      </w:tr>
      <w:tr w:rsidR="007536F9" w:rsidRPr="00D9009F" w:rsidTr="002A7B44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7536F9" w:rsidRPr="00D9009F" w:rsidTr="002A7B44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7536F9" w:rsidRPr="00D9009F" w:rsidTr="002A7B44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7536F9" w:rsidRPr="00D9009F" w:rsidTr="002A7B44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населения, формирование экологической культуры</w:t>
            </w:r>
            <w:r w:rsidRPr="00D9009F">
              <w:rPr>
                <w:rStyle w:val="spfo1"/>
                <w:rFonts w:ascii="Arial" w:hAnsi="Arial" w:cs="Arial"/>
              </w:rPr>
              <w:t>.</w:t>
            </w:r>
          </w:p>
        </w:tc>
      </w:tr>
      <w:tr w:rsidR="007536F9" w:rsidRPr="00D9009F" w:rsidTr="002A7B44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7536F9" w:rsidRPr="00D9009F" w:rsidTr="002A7B44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муниципальной </w:t>
            </w: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gramEnd"/>
            <w:r w:rsidRPr="00D9009F">
              <w:rPr>
                <w:rFonts w:ascii="Arial" w:hAnsi="Arial" w:cs="Arial"/>
                <w:sz w:val="24"/>
                <w:szCs w:val="24"/>
              </w:rPr>
              <w:t xml:space="preserve"> с указанием планируемых к достижению значений в результате реализации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Приведены в приложении к паспорту муниципальной программы</w:t>
            </w:r>
            <w:proofErr w:type="gramEnd"/>
          </w:p>
        </w:tc>
      </w:tr>
      <w:tr w:rsidR="007536F9" w:rsidRPr="00D9009F" w:rsidTr="002A7B44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района, в том числе по годам реализации </w:t>
            </w: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Общий объем финансирования программы составит 1</w:t>
            </w:r>
            <w:r>
              <w:rPr>
                <w:rFonts w:ascii="Arial" w:hAnsi="Arial" w:cs="Arial"/>
              </w:rPr>
              <w:t>997</w:t>
            </w:r>
            <w:r w:rsidRPr="00D9009F">
              <w:rPr>
                <w:rFonts w:ascii="Arial" w:hAnsi="Arial" w:cs="Arial"/>
              </w:rPr>
              <w:t>,6 тыс. рублей, в том числе: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1131,6 тыс. рублей, в т. ч.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– 945,6 тыс. рублей,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186,0 тыс.</w:t>
            </w:r>
            <w:r w:rsidR="002A7B44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рублей;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 160,0 тыс. рублей, в т. ч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160,0 тыс.</w:t>
            </w:r>
            <w:r w:rsidR="002A7B44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рублей;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в 2018 году – 186,0 тыс. рублей, в т. ч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186,0 тыс.</w:t>
            </w:r>
            <w:r w:rsidR="002A7B44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рублей;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 0 тыс. рублей, в т. ч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0 тыс.</w:t>
            </w:r>
            <w:r w:rsidR="002A7B44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рублей;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130,0 тыс. рублей, в т. ч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130,0 тыс.</w:t>
            </w:r>
            <w:r w:rsidR="002A7B44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рублей;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 130,0 тыс. рублей, в т. ч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>
              <w:rPr>
                <w:rFonts w:ascii="Arial" w:hAnsi="Arial" w:cs="Arial"/>
              </w:rPr>
              <w:t>,0 тыс.</w:t>
            </w:r>
            <w:r w:rsidR="002A7B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рублей;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130,0 тыс. рублей, в т. ч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>
              <w:rPr>
                <w:rFonts w:ascii="Arial" w:hAnsi="Arial" w:cs="Arial"/>
              </w:rPr>
              <w:t>,0 тыс.</w:t>
            </w:r>
            <w:r w:rsidR="002A7B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рублей;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130,0 тыс. рублей, в т. ч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Pr="00D9009F" w:rsidRDefault="007536F9" w:rsidP="002A7B44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>
              <w:rPr>
                <w:rFonts w:ascii="Arial" w:hAnsi="Arial" w:cs="Arial"/>
              </w:rPr>
              <w:t>,0 тыс.</w:t>
            </w:r>
            <w:r w:rsidR="002A7B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рублей.</w:t>
            </w:r>
          </w:p>
        </w:tc>
      </w:tr>
    </w:tbl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7536F9" w:rsidRPr="00E9364D" w:rsidRDefault="007536F9" w:rsidP="007536F9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2.Характеристика текущего состояния в сфере обращения с отходами с указанием основных показателей социально-экономического развития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– 292158 га. Район образуют 8 сельсоветов, в состав которых входит 38 населенных пунктов. На</w:t>
      </w:r>
      <w:r w:rsidR="00920647">
        <w:rPr>
          <w:rFonts w:ascii="Arial" w:hAnsi="Arial" w:cs="Arial"/>
        </w:rPr>
        <w:t xml:space="preserve">селение на </w:t>
      </w:r>
      <w:r w:rsidRPr="00E9364D">
        <w:rPr>
          <w:rFonts w:ascii="Arial" w:hAnsi="Arial" w:cs="Arial"/>
        </w:rPr>
        <w:t>01.01.20</w:t>
      </w:r>
      <w:r>
        <w:rPr>
          <w:rFonts w:ascii="Arial" w:hAnsi="Arial" w:cs="Arial"/>
        </w:rPr>
        <w:t>20</w:t>
      </w:r>
      <w:r w:rsidRPr="00E9364D">
        <w:rPr>
          <w:rFonts w:ascii="Arial" w:hAnsi="Arial" w:cs="Arial"/>
        </w:rPr>
        <w:t xml:space="preserve"> год - 9</w:t>
      </w:r>
      <w:r>
        <w:rPr>
          <w:rFonts w:ascii="Arial" w:hAnsi="Arial" w:cs="Arial"/>
        </w:rPr>
        <w:t>211</w:t>
      </w:r>
      <w:r w:rsidRPr="00E9364D">
        <w:rPr>
          <w:rFonts w:ascii="Arial" w:hAnsi="Arial" w:cs="Arial"/>
        </w:rPr>
        <w:t xml:space="preserve"> человек.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Экологические проблемы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920647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необходимость постоянного увеличения расходов бюджета, направляемых на уборку несанкционированных свалок;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920647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отсутствие пунктов приема вторсырья;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920647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отсутствие полигона ТКО.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</w:t>
      </w:r>
      <w:r w:rsidRPr="00E9364D">
        <w:rPr>
          <w:rFonts w:ascii="Arial" w:hAnsi="Arial" w:cs="Arial"/>
        </w:rPr>
        <w:lastRenderedPageBreak/>
        <w:t>необходимость в проведении мероприятий, направленных на санитарную очистку данных территорий.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В настоящее время в </w:t>
      </w:r>
      <w:proofErr w:type="spellStart"/>
      <w:r w:rsidRPr="00E9364D">
        <w:rPr>
          <w:rFonts w:ascii="Arial" w:hAnsi="Arial" w:cs="Arial"/>
        </w:rPr>
        <w:t>Боготольском</w:t>
      </w:r>
      <w:proofErr w:type="spellEnd"/>
      <w:r w:rsidRPr="00E9364D">
        <w:rPr>
          <w:rFonts w:ascii="Arial" w:hAnsi="Arial" w:cs="Arial"/>
        </w:rPr>
        <w:t xml:space="preserve">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</w:t>
      </w:r>
      <w:proofErr w:type="spellStart"/>
      <w:r w:rsidRPr="00E9364D">
        <w:rPr>
          <w:rFonts w:ascii="Arial" w:hAnsi="Arial" w:cs="Arial"/>
        </w:rPr>
        <w:t>захораниваемых</w:t>
      </w:r>
      <w:proofErr w:type="spellEnd"/>
      <w:r w:rsidRPr="00E9364D">
        <w:rPr>
          <w:rFonts w:ascii="Arial" w:hAnsi="Arial" w:cs="Arial"/>
        </w:rPr>
        <w:t xml:space="preserve"> отходов и крупногабаритного мусора на полигоне.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При этом уровень экологической культуры и экологического образования части населения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На основании вышеизложенного можно утверждать, что сложившаяся экологическая ситуация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района».</w:t>
      </w:r>
    </w:p>
    <w:p w:rsidR="007536F9" w:rsidRDefault="007536F9" w:rsidP="007536F9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:rsidR="007536F9" w:rsidRPr="00D9009F" w:rsidRDefault="007536F9" w:rsidP="007536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:rsidR="007536F9" w:rsidRPr="00D9009F" w:rsidRDefault="007536F9" w:rsidP="007536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:rsidR="007536F9" w:rsidRPr="00D9009F" w:rsidRDefault="007536F9" w:rsidP="007536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населения, </w:t>
      </w:r>
      <w:r w:rsidRPr="00D9009F">
        <w:rPr>
          <w:rStyle w:val="spfo1"/>
          <w:rFonts w:ascii="Arial" w:hAnsi="Arial" w:cs="Arial"/>
        </w:rPr>
        <w:t>формирование экологической культуры</w:t>
      </w:r>
      <w:r>
        <w:rPr>
          <w:rStyle w:val="spfo1"/>
          <w:rFonts w:ascii="Arial" w:hAnsi="Arial" w:cs="Arial"/>
        </w:rPr>
        <w:t>.</w:t>
      </w:r>
    </w:p>
    <w:p w:rsidR="007536F9" w:rsidRPr="00D9009F" w:rsidRDefault="007536F9" w:rsidP="007536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:rsidR="007536F9" w:rsidRPr="00D9009F" w:rsidRDefault="007536F9" w:rsidP="007536F9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:rsidR="007536F9" w:rsidRPr="00D9009F" w:rsidRDefault="007536F9" w:rsidP="007536F9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7536F9" w:rsidRPr="00D9009F" w:rsidRDefault="007536F9" w:rsidP="007536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От реализации программных мероприятий ожидается достижение следующих результатов:</w:t>
      </w:r>
    </w:p>
    <w:p w:rsidR="007536F9" w:rsidRPr="00D9009F" w:rsidRDefault="007536F9" w:rsidP="007536F9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с</w:t>
      </w:r>
      <w:proofErr w:type="gramStart"/>
      <w:r>
        <w:rPr>
          <w:rFonts w:ascii="Arial" w:hAnsi="Arial" w:cs="Arial"/>
        </w:rPr>
        <w:t>.Б</w:t>
      </w:r>
      <w:proofErr w:type="gramEnd"/>
      <w:r>
        <w:rPr>
          <w:rFonts w:ascii="Arial" w:hAnsi="Arial" w:cs="Arial"/>
        </w:rPr>
        <w:t>оготол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с.Большая</w:t>
      </w:r>
      <w:proofErr w:type="spellEnd"/>
      <w:r>
        <w:rPr>
          <w:rFonts w:ascii="Arial" w:hAnsi="Arial" w:cs="Arial"/>
        </w:rPr>
        <w:t xml:space="preserve"> Косуль, </w:t>
      </w:r>
      <w:proofErr w:type="spellStart"/>
      <w:r>
        <w:rPr>
          <w:rFonts w:ascii="Arial" w:hAnsi="Arial" w:cs="Arial"/>
        </w:rPr>
        <w:t>с.Вагино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с.Критово</w:t>
      </w:r>
      <w:proofErr w:type="spellEnd"/>
      <w:r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:rsidR="007536F9" w:rsidRPr="00D9009F" w:rsidRDefault="007536F9" w:rsidP="007536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ликвидировано 80% несанкционированных свалок (за весь период программы).</w:t>
      </w:r>
    </w:p>
    <w:p w:rsidR="007536F9" w:rsidRPr="00D9009F" w:rsidRDefault="007536F9" w:rsidP="007536F9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5.Информация по подпрограммам, отдельным мероприятиям программы</w:t>
      </w:r>
    </w:p>
    <w:p w:rsidR="007536F9" w:rsidRPr="00D9009F" w:rsidRDefault="007536F9" w:rsidP="007536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Подпрограммы и отдельные мероприятия в рамках программы не предусмотрены.</w:t>
      </w:r>
    </w:p>
    <w:p w:rsidR="007536F9" w:rsidRPr="00D9009F" w:rsidRDefault="007536F9" w:rsidP="007536F9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:rsidR="007536F9" w:rsidRPr="00D9009F" w:rsidRDefault="007536F9" w:rsidP="007536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:rsidR="007536F9" w:rsidRPr="00D9009F" w:rsidRDefault="007536F9" w:rsidP="007536F9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7.1.Всего на реализацию программных мероприятий потребуется 1</w:t>
      </w:r>
      <w:r>
        <w:rPr>
          <w:rFonts w:ascii="Arial" w:hAnsi="Arial" w:cs="Arial"/>
        </w:rPr>
        <w:t>997</w:t>
      </w:r>
      <w:r w:rsidRPr="00D9009F">
        <w:rPr>
          <w:rFonts w:ascii="Arial" w:hAnsi="Arial" w:cs="Arial"/>
        </w:rPr>
        <w:t xml:space="preserve">,6 тыс. </w:t>
      </w:r>
      <w:proofErr w:type="gramStart"/>
      <w:r w:rsidRPr="00D9009F">
        <w:rPr>
          <w:rFonts w:ascii="Arial" w:hAnsi="Arial" w:cs="Arial"/>
        </w:rPr>
        <w:t>рублей</w:t>
      </w:r>
      <w:proofErr w:type="gramEnd"/>
      <w:r w:rsidRPr="00D9009F">
        <w:rPr>
          <w:rFonts w:ascii="Arial" w:hAnsi="Arial" w:cs="Arial"/>
        </w:rPr>
        <w:t xml:space="preserve">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за счет сре</w:t>
      </w:r>
      <w:proofErr w:type="gramStart"/>
      <w:r w:rsidRPr="00D9009F">
        <w:rPr>
          <w:rFonts w:ascii="Arial" w:hAnsi="Arial" w:cs="Arial"/>
        </w:rPr>
        <w:t>дств кр</w:t>
      </w:r>
      <w:proofErr w:type="gramEnd"/>
      <w:r w:rsidRPr="00D9009F">
        <w:rPr>
          <w:rFonts w:ascii="Arial" w:hAnsi="Arial" w:cs="Arial"/>
        </w:rPr>
        <w:t>аевого бюджета: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2016 год – 945,6 тыс. рублей;</w:t>
      </w:r>
    </w:p>
    <w:p w:rsidR="007536F9" w:rsidRPr="00D9009F" w:rsidRDefault="00920647" w:rsidP="00920647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2017 год – 0 </w:t>
      </w:r>
      <w:r w:rsidR="007536F9" w:rsidRPr="00D9009F">
        <w:rPr>
          <w:rFonts w:ascii="Arial" w:hAnsi="Arial" w:cs="Arial"/>
        </w:rPr>
        <w:t>тыс. рублей;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2018 год – 0 тыс. рублей;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2019 год – 0 тыс. рублей;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2020 год - 0 тыс. рублей;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2021 год - 0 тыс. рублей;</w:t>
      </w:r>
    </w:p>
    <w:p w:rsidR="007536F9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2022 год - 0 тыс. рублей;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2023 год – 0 тыс.</w:t>
      </w:r>
      <w:r w:rsidR="009206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рублей.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за счет местного бюджета: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2016 год – 186,0 тыс. рублей;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2017 год – 160,0 тыс. рублей;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2018 год – 186,0 тыс. рублей;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2019 год – 0 тыс. рублей;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2020 год - 130,0 тыс. рублей;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2021 год - 130,0 тыс. рублей</w:t>
      </w:r>
      <w:r>
        <w:rPr>
          <w:rFonts w:ascii="Arial" w:hAnsi="Arial" w:cs="Arial"/>
        </w:rPr>
        <w:t>;</w:t>
      </w:r>
    </w:p>
    <w:p w:rsidR="007536F9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2022 год – 130,0 тыс. рублей;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2023 год – 130,0 тыс. рублей.</w:t>
      </w:r>
    </w:p>
    <w:p w:rsidR="007536F9" w:rsidRPr="00D9009F" w:rsidRDefault="007536F9" w:rsidP="00920647">
      <w:pPr>
        <w:spacing w:before="0" w:beforeAutospacing="0"/>
        <w:ind w:right="-1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7.2.Информация о ресурсном обеспечении программы приведена в приложении 2 к муниципальной программе.</w:t>
      </w:r>
    </w:p>
    <w:p w:rsidR="007536F9" w:rsidRPr="00D9009F" w:rsidRDefault="007536F9" w:rsidP="00920647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7.3.Информация об источниках финансирования приведена в приложении 3 к муниципальной программе.</w:t>
      </w:r>
    </w:p>
    <w:p w:rsidR="007536F9" w:rsidRDefault="007536F9" w:rsidP="007536F9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:rsidR="00920647" w:rsidRPr="00D9009F" w:rsidRDefault="00920647" w:rsidP="007536F9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  <w:b/>
        </w:rPr>
      </w:pPr>
    </w:p>
    <w:p w:rsidR="007536F9" w:rsidRPr="00D9009F" w:rsidRDefault="007536F9" w:rsidP="00920647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Мероприятия в рамках данной программы не предусмотрены.</w:t>
      </w:r>
    </w:p>
    <w:p w:rsidR="007536F9" w:rsidRPr="00D9009F" w:rsidRDefault="007536F9" w:rsidP="007536F9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Мероприятия</w:t>
      </w:r>
      <w:proofErr w:type="gramEnd"/>
      <w:r w:rsidRPr="00D9009F">
        <w:rPr>
          <w:rFonts w:ascii="Arial" w:hAnsi="Arial" w:cs="Arial"/>
        </w:rPr>
        <w:t xml:space="preserve"> направленные на развитие сельских территорий в программе отсутствуют.</w:t>
      </w:r>
    </w:p>
    <w:p w:rsidR="007536F9" w:rsidRPr="00D9009F" w:rsidRDefault="007536F9" w:rsidP="007536F9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10.Механизм реализации мероприятий программы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7536F9" w:rsidRPr="00D9009F" w:rsidRDefault="007536F9" w:rsidP="0092064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10.1.</w:t>
      </w:r>
      <w:r w:rsidR="00920647"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>Финансирование программных мероприятий осуществляется за счет сре</w:t>
      </w:r>
      <w:proofErr w:type="gramStart"/>
      <w:r w:rsidRPr="00D9009F">
        <w:rPr>
          <w:rFonts w:ascii="Arial" w:hAnsi="Arial" w:cs="Arial"/>
        </w:rPr>
        <w:t>дств кр</w:t>
      </w:r>
      <w:proofErr w:type="gramEnd"/>
      <w:r w:rsidRPr="00D9009F">
        <w:rPr>
          <w:rFonts w:ascii="Arial" w:hAnsi="Arial" w:cs="Arial"/>
        </w:rPr>
        <w:t>аевого бюджета в форме субсидий и районного бюджета.</w:t>
      </w:r>
    </w:p>
    <w:p w:rsidR="007536F9" w:rsidRPr="00D9009F" w:rsidRDefault="007536F9" w:rsidP="0092064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:rsidR="007536F9" w:rsidRPr="00D9009F" w:rsidRDefault="007536F9" w:rsidP="0092064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районного бюджета направляются на реализацию и софинансирование мероприятий программы.</w:t>
      </w:r>
    </w:p>
    <w:p w:rsidR="007536F9" w:rsidRPr="00D9009F" w:rsidRDefault="007536F9" w:rsidP="0092064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Главным распорядителем бюджетных средств, предусмотренных на реализацию мероприятий программы, является администрация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7536F9" w:rsidRPr="00D9009F" w:rsidRDefault="007536F9" w:rsidP="0092064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10.2.</w:t>
      </w:r>
      <w:r w:rsidR="00920647">
        <w:rPr>
          <w:rFonts w:ascii="Arial" w:hAnsi="Arial" w:cs="Arial"/>
        </w:rPr>
        <w:t xml:space="preserve"> </w:t>
      </w:r>
      <w:proofErr w:type="gramStart"/>
      <w:r w:rsidRPr="00D9009F">
        <w:rPr>
          <w:rFonts w:ascii="Arial" w:hAnsi="Arial" w:cs="Arial"/>
        </w:rPr>
        <w:t>Предоставление субсидии в бюджет муниципального района о</w:t>
      </w:r>
      <w:r w:rsidR="00920647">
        <w:rPr>
          <w:rFonts w:ascii="Arial" w:hAnsi="Arial" w:cs="Arial"/>
        </w:rPr>
        <w:t xml:space="preserve">существляется в соответствии с </w:t>
      </w:r>
      <w:r w:rsidRPr="00D9009F">
        <w:rPr>
          <w:rFonts w:ascii="Arial" w:hAnsi="Arial" w:cs="Arial"/>
        </w:rPr>
        <w:t>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</w:t>
      </w:r>
      <w:r w:rsidR="00920647"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 xml:space="preserve">512-п «Об утверждении государственной программы Красноярского края «Охрана окружающей среды, воспроизводство природных ресурсов». </w:t>
      </w:r>
      <w:proofErr w:type="gramEnd"/>
    </w:p>
    <w:p w:rsidR="007536F9" w:rsidRPr="00D9009F" w:rsidRDefault="007536F9" w:rsidP="0092064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7536F9" w:rsidRPr="00D9009F" w:rsidRDefault="007536F9" w:rsidP="00920647">
      <w:pPr>
        <w:widowControl w:val="0"/>
        <w:autoSpaceDE w:val="0"/>
        <w:autoSpaceDN w:val="0"/>
        <w:adjustRightInd w:val="0"/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10.3.</w:t>
      </w:r>
      <w:r w:rsidR="00920647"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 xml:space="preserve">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6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7536F9" w:rsidRPr="00D9009F" w:rsidRDefault="007536F9" w:rsidP="007536F9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11.Реализация и </w:t>
      </w:r>
      <w:proofErr w:type="gramStart"/>
      <w:r w:rsidRPr="00D9009F">
        <w:rPr>
          <w:rFonts w:ascii="Arial" w:hAnsi="Arial" w:cs="Arial"/>
        </w:rPr>
        <w:t>контроль за</w:t>
      </w:r>
      <w:proofErr w:type="gramEnd"/>
      <w:r w:rsidRPr="00D9009F">
        <w:rPr>
          <w:rFonts w:ascii="Arial" w:hAnsi="Arial" w:cs="Arial"/>
        </w:rPr>
        <w:t xml:space="preserve"> ходом выполнения программы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- отделом по безопасности территории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района.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непосредственный </w:t>
      </w:r>
      <w:proofErr w:type="gramStart"/>
      <w:r w:rsidRPr="00D9009F">
        <w:rPr>
          <w:sz w:val="24"/>
          <w:szCs w:val="24"/>
        </w:rPr>
        <w:t>контроль за</w:t>
      </w:r>
      <w:proofErr w:type="gramEnd"/>
      <w:r w:rsidRPr="00D9009F">
        <w:rPr>
          <w:sz w:val="24"/>
          <w:szCs w:val="24"/>
        </w:rPr>
        <w:t xml:space="preserve"> ходом реализации программы;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:rsidR="007536F9" w:rsidRPr="00D9009F" w:rsidRDefault="007536F9" w:rsidP="007536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</w:t>
      </w:r>
      <w:proofErr w:type="gramStart"/>
      <w:r w:rsidRPr="00D9009F">
        <w:rPr>
          <w:rFonts w:ascii="Arial" w:hAnsi="Arial" w:cs="Arial"/>
        </w:rPr>
        <w:t>п</w:t>
      </w:r>
      <w:proofErr w:type="gramEnd"/>
      <w:r w:rsidRPr="00D9009F">
        <w:rPr>
          <w:rFonts w:ascii="Arial" w:hAnsi="Arial" w:cs="Arial"/>
        </w:rPr>
        <w:t xml:space="preserve"> «Об утверждении Порядка принятия решений о разработке муниципальных программ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края, их формирования и реализации» (далее – Порядок).</w:t>
      </w:r>
    </w:p>
    <w:p w:rsidR="007536F9" w:rsidRPr="00D9009F" w:rsidRDefault="007536F9" w:rsidP="007536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:rsidR="007536F9" w:rsidRPr="00D9009F" w:rsidRDefault="007536F9" w:rsidP="007536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Отчеты о реализации программы, представляются ответственным исполнителем программы одновременно в отдел экономики и планирования и финансовое управление</w:t>
      </w:r>
      <w:r>
        <w:rPr>
          <w:rFonts w:ascii="Arial" w:hAnsi="Arial" w:cs="Arial"/>
        </w:rPr>
        <w:t xml:space="preserve"> администрации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  <w:r w:rsidRPr="00D9009F">
        <w:rPr>
          <w:rFonts w:ascii="Arial" w:hAnsi="Arial" w:cs="Arial"/>
        </w:rPr>
        <w:t>.</w:t>
      </w:r>
    </w:p>
    <w:p w:rsidR="007536F9" w:rsidRPr="00D9009F" w:rsidRDefault="007536F9" w:rsidP="007536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:rsidR="007536F9" w:rsidRPr="00D9009F" w:rsidRDefault="007536F9" w:rsidP="007536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Годовой отчет представляется в срок не позднее 1 марта года, следующего </w:t>
      </w:r>
      <w:proofErr w:type="gramStart"/>
      <w:r w:rsidRPr="00D9009F">
        <w:rPr>
          <w:rFonts w:ascii="Arial" w:hAnsi="Arial" w:cs="Arial"/>
        </w:rPr>
        <w:t>за</w:t>
      </w:r>
      <w:proofErr w:type="gramEnd"/>
      <w:r w:rsidRPr="00D9009F">
        <w:rPr>
          <w:rFonts w:ascii="Arial" w:hAnsi="Arial" w:cs="Arial"/>
        </w:rPr>
        <w:t xml:space="preserve"> отчетным.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от 06.05.2012 № 152-п (в редакции от 30.09.2019 № 550-п).</w:t>
      </w:r>
    </w:p>
    <w:p w:rsidR="007536F9" w:rsidRPr="00D9009F" w:rsidRDefault="007536F9" w:rsidP="007536F9">
      <w:pPr>
        <w:pStyle w:val="ConsPlusNormal"/>
        <w:jc w:val="both"/>
      </w:pPr>
      <w:r w:rsidRPr="00D9009F">
        <w:rPr>
          <w:sz w:val="24"/>
          <w:szCs w:val="24"/>
        </w:rPr>
        <w:t>Внешний муниципальный финансовый контроль осущест</w:t>
      </w:r>
      <w:r w:rsidR="00920647">
        <w:rPr>
          <w:sz w:val="24"/>
          <w:szCs w:val="24"/>
        </w:rPr>
        <w:t xml:space="preserve">вляет Контрольно-счетный орган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в соответствии с п.7 ст.4 положения о контрольно-счетном органе, утвержденным решением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районного Совета депутатов от 16.07.2013 № 29-195.</w:t>
      </w:r>
    </w:p>
    <w:p w:rsidR="007536F9" w:rsidRPr="00D9009F" w:rsidRDefault="007536F9" w:rsidP="007536F9">
      <w:pPr>
        <w:rPr>
          <w:rFonts w:ascii="Arial" w:hAnsi="Arial" w:cs="Arial"/>
        </w:rPr>
        <w:sectPr w:rsidR="007536F9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36F9" w:rsidRPr="00D9009F" w:rsidRDefault="00920647" w:rsidP="007536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7536F9" w:rsidRPr="00D9009F" w:rsidRDefault="007536F9" w:rsidP="00920647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D9009F">
        <w:rPr>
          <w:rFonts w:ascii="Arial" w:hAnsi="Arial" w:cs="Arial"/>
        </w:rPr>
        <w:t>программы</w:t>
      </w:r>
      <w:proofErr w:type="gramEnd"/>
      <w:r w:rsidRPr="00D9009F">
        <w:rPr>
          <w:rFonts w:ascii="Arial" w:hAnsi="Arial" w:cs="Arial"/>
        </w:rPr>
        <w:t xml:space="preserve"> с указанием планируемых к достижению значений в результате реализации 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3195"/>
        <w:gridCol w:w="1276"/>
        <w:gridCol w:w="127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64"/>
      </w:tblGrid>
      <w:tr w:rsidR="007536F9" w:rsidRPr="00D9009F" w:rsidTr="002A7B44">
        <w:trPr>
          <w:trHeight w:val="205"/>
        </w:trPr>
        <w:tc>
          <w:tcPr>
            <w:tcW w:w="602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195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1276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275" w:type="dxa"/>
            <w:vMerge w:val="restart"/>
            <w:vAlign w:val="center"/>
          </w:tcPr>
          <w:p w:rsidR="007536F9" w:rsidRPr="00D9009F" w:rsidRDefault="007536F9" w:rsidP="009206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Год, предшествующий реализации муниципальной программы 2015 год</w:t>
            </w:r>
          </w:p>
        </w:tc>
        <w:tc>
          <w:tcPr>
            <w:tcW w:w="9269" w:type="dxa"/>
            <w:gridSpan w:val="11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7536F9" w:rsidRPr="00D9009F" w:rsidTr="002A7B44">
        <w:trPr>
          <w:trHeight w:val="1084"/>
        </w:trPr>
        <w:tc>
          <w:tcPr>
            <w:tcW w:w="602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0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1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0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</w:p>
        </w:tc>
        <w:tc>
          <w:tcPr>
            <w:tcW w:w="851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 финансовый год 2020</w:t>
            </w:r>
            <w:r w:rsidRPr="00D9009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финансовый год </w:t>
            </w:r>
            <w:r w:rsidRPr="00D9009F">
              <w:rPr>
                <w:rFonts w:ascii="Arial" w:hAnsi="Arial" w:cs="Arial"/>
              </w:rPr>
              <w:t>2021</w:t>
            </w:r>
          </w:p>
        </w:tc>
        <w:tc>
          <w:tcPr>
            <w:tcW w:w="851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 xml:space="preserve">год планового периода 2022 </w:t>
            </w:r>
          </w:p>
        </w:tc>
        <w:tc>
          <w:tcPr>
            <w:tcW w:w="850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Второй год планового периода </w:t>
            </w: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1" w:type="dxa"/>
            <w:vMerge w:val="restart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1614" w:type="dxa"/>
            <w:gridSpan w:val="2"/>
            <w:vAlign w:val="center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7536F9" w:rsidRPr="00D9009F" w:rsidTr="002A7B44">
        <w:trPr>
          <w:trHeight w:val="356"/>
        </w:trPr>
        <w:tc>
          <w:tcPr>
            <w:tcW w:w="602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2025 год</w:t>
            </w:r>
          </w:p>
        </w:tc>
        <w:tc>
          <w:tcPr>
            <w:tcW w:w="764" w:type="dxa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7536F9" w:rsidRPr="00D9009F" w:rsidTr="002A7B44">
        <w:tc>
          <w:tcPr>
            <w:tcW w:w="602" w:type="dxa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7536F9" w:rsidRPr="00D9009F" w:rsidRDefault="007536F9" w:rsidP="002A7B4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7536F9" w:rsidRPr="00D9009F" w:rsidTr="002A7B44">
        <w:tc>
          <w:tcPr>
            <w:tcW w:w="15617" w:type="dxa"/>
            <w:gridSpan w:val="15"/>
          </w:tcPr>
          <w:p w:rsidR="007536F9" w:rsidRPr="00D9009F" w:rsidRDefault="007536F9" w:rsidP="002A7B44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воздействия  отходов на окружающую среду и здоровье человека </w:t>
            </w:r>
          </w:p>
        </w:tc>
      </w:tr>
      <w:tr w:rsidR="007536F9" w:rsidRPr="00D9009F" w:rsidTr="002A7B44">
        <w:tc>
          <w:tcPr>
            <w:tcW w:w="602" w:type="dxa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7536F9" w:rsidRPr="00D9009F" w:rsidRDefault="007536F9" w:rsidP="00920647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Процент охвата населенных пунктов централизованной системой сбора и удаления отходов, по отношению к общему количеству населенных пунктов муниципального района.</w:t>
            </w:r>
          </w:p>
        </w:tc>
        <w:tc>
          <w:tcPr>
            <w:tcW w:w="1276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7536F9" w:rsidRPr="00D9009F" w:rsidRDefault="007536F9" w:rsidP="002A7B44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764" w:type="dxa"/>
            <w:vAlign w:val="center"/>
          </w:tcPr>
          <w:p w:rsidR="007536F9" w:rsidRPr="00D9009F" w:rsidRDefault="007536F9" w:rsidP="002A7B4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</w:tr>
    </w:tbl>
    <w:p w:rsidR="007536F9" w:rsidRDefault="007536F9" w:rsidP="0092064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:rsidR="00920647" w:rsidRPr="00D9009F" w:rsidRDefault="00920647" w:rsidP="0092064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:rsidR="007536F9" w:rsidRPr="00D9009F" w:rsidRDefault="007536F9" w:rsidP="00920647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1</w:t>
      </w:r>
    </w:p>
    <w:p w:rsidR="007536F9" w:rsidRPr="00D9009F" w:rsidRDefault="007536F9" w:rsidP="0092064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7536F9" w:rsidRPr="00D9009F" w:rsidRDefault="007536F9" w:rsidP="0092064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«Обращение с отходами на территории</w:t>
      </w:r>
    </w:p>
    <w:p w:rsidR="007536F9" w:rsidRPr="00D9009F" w:rsidRDefault="007536F9" w:rsidP="0092064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7536F9" w:rsidRPr="00D9009F" w:rsidRDefault="007536F9" w:rsidP="007536F9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 ресурсном обеспечении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7536F9" w:rsidRPr="00D9009F" w:rsidTr="002A7B44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Текущий финансовый год 20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2021-2023</w:t>
            </w:r>
          </w:p>
        </w:tc>
      </w:tr>
      <w:tr w:rsidR="007536F9" w:rsidRPr="00D9009F" w:rsidTr="002A7B44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2A7B44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7536F9" w:rsidRPr="00D9009F" w:rsidTr="002A7B44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92064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  <w:r w:rsidR="00920647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  <w:tr w:rsidR="007536F9" w:rsidRPr="00D9009F" w:rsidTr="002A7B44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2A7B44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</w:tbl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Pr="00D9009F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2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7536F9" w:rsidRPr="00D9009F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Pr="00D9009F" w:rsidRDefault="007536F9" w:rsidP="007536F9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 xml:space="preserve">Перечень мероприятий программы «Обращения с отходами на территории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района»</w:t>
      </w: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127"/>
        <w:gridCol w:w="850"/>
        <w:gridCol w:w="709"/>
        <w:gridCol w:w="567"/>
        <w:gridCol w:w="567"/>
        <w:gridCol w:w="1276"/>
        <w:gridCol w:w="1134"/>
        <w:gridCol w:w="1275"/>
        <w:gridCol w:w="1134"/>
        <w:gridCol w:w="1701"/>
      </w:tblGrid>
      <w:tr w:rsidR="007536F9" w:rsidRPr="00D9009F" w:rsidTr="007536F9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Текущий финансовый год 20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7536F9" w:rsidRPr="006F22B1" w:rsidTr="007536F9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6F22B1" w:rsidRDefault="007536F9" w:rsidP="002A7B44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6F22B1" w:rsidRDefault="007536F9" w:rsidP="002A7B44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36F9" w:rsidRPr="006F22B1" w:rsidRDefault="007536F9" w:rsidP="002A7B44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2A7B44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2A7B44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2A7B44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2A7B44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2A7B44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2A7B44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6F22B1" w:rsidRDefault="007536F9" w:rsidP="002A7B44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36F9" w:rsidRPr="006F22B1" w:rsidRDefault="007536F9" w:rsidP="002A7B44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36F9" w:rsidRPr="006F22B1" w:rsidRDefault="007536F9" w:rsidP="002A7B44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7536F9" w:rsidRPr="00D9009F" w:rsidTr="007536F9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36F9" w:rsidRPr="00D9009F" w:rsidRDefault="007536F9" w:rsidP="002A7B44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Цель: Снижение негативного воздействия  отходов на окружающую среду и здоровье человека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населения, ф</w:t>
            </w:r>
            <w:r w:rsidRPr="00D9009F">
              <w:rPr>
                <w:rFonts w:ascii="Arial" w:hAnsi="Arial" w:cs="Arial"/>
              </w:rPr>
              <w:t>ормирование экологической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:rsidR="007536F9" w:rsidRPr="00D9009F" w:rsidRDefault="007536F9" w:rsidP="002A7B44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Оборудование 15 контейнерных площадок на </w:t>
            </w:r>
            <w:r w:rsidRPr="00D9009F">
              <w:rPr>
                <w:rFonts w:ascii="Arial" w:hAnsi="Arial" w:cs="Arial"/>
              </w:rPr>
              <w:lastRenderedPageBreak/>
              <w:t>территориях: с. Боготол, с</w:t>
            </w:r>
            <w:r>
              <w:rPr>
                <w:rFonts w:ascii="Arial" w:hAnsi="Arial" w:cs="Arial"/>
              </w:rPr>
              <w:t xml:space="preserve">. Б-Косуль, </w:t>
            </w:r>
            <w:proofErr w:type="spellStart"/>
            <w:r>
              <w:rPr>
                <w:rFonts w:ascii="Arial" w:hAnsi="Arial" w:cs="Arial"/>
              </w:rPr>
              <w:t>с</w:t>
            </w:r>
            <w:proofErr w:type="gramStart"/>
            <w:r>
              <w:rPr>
                <w:rFonts w:ascii="Arial" w:hAnsi="Arial" w:cs="Arial"/>
              </w:rPr>
              <w:t>.В</w:t>
            </w:r>
            <w:proofErr w:type="gramEnd"/>
            <w:r>
              <w:rPr>
                <w:rFonts w:ascii="Arial" w:hAnsi="Arial" w:cs="Arial"/>
              </w:rPr>
              <w:t>агино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с.Критово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r w:rsidRPr="00D9009F">
              <w:rPr>
                <w:rFonts w:ascii="Arial" w:hAnsi="Arial" w:cs="Arial"/>
              </w:rPr>
              <w:t>приобретение</w:t>
            </w:r>
            <w:r>
              <w:rPr>
                <w:rFonts w:ascii="Arial" w:hAnsi="Arial" w:cs="Arial"/>
              </w:rPr>
              <w:t xml:space="preserve"> и установка</w:t>
            </w:r>
            <w:r w:rsidRPr="00D9009F">
              <w:rPr>
                <w:rFonts w:ascii="Arial" w:hAnsi="Arial" w:cs="Arial"/>
              </w:rPr>
              <w:t xml:space="preserve"> контейнеров)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2021 году установка 3 контейнерны</w:t>
            </w:r>
            <w:r>
              <w:rPr>
                <w:rFonts w:ascii="Arial" w:hAnsi="Arial" w:cs="Arial"/>
              </w:rPr>
              <w:lastRenderedPageBreak/>
              <w:t>х площадок.</w:t>
            </w:r>
          </w:p>
        </w:tc>
      </w:tr>
      <w:tr w:rsidR="007536F9" w:rsidRPr="00D9009F" w:rsidTr="007536F9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Уборка 40 шт. несанкционированных свалок</w:t>
            </w:r>
          </w:p>
        </w:tc>
      </w:tr>
      <w:tr w:rsidR="007536F9" w:rsidRPr="00D9009F" w:rsidTr="007536F9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3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Формирование экологической культуры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6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4: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7536F9" w:rsidRPr="00D9009F" w:rsidTr="007536F9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Pr="00D9009F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3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«Обращение с отходами на территории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7536F9" w:rsidRPr="00D9009F" w:rsidRDefault="007536F9" w:rsidP="007536F9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1276"/>
        <w:gridCol w:w="1276"/>
        <w:gridCol w:w="1549"/>
        <w:gridCol w:w="10"/>
        <w:gridCol w:w="1422"/>
      </w:tblGrid>
      <w:tr w:rsidR="007536F9" w:rsidRPr="00D9009F" w:rsidTr="002A7B44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  <w:lang w:eastAsia="ar-SA"/>
              </w:rPr>
              <w:t>п</w:t>
            </w:r>
            <w:proofErr w:type="gramEnd"/>
            <w:r w:rsidRPr="00D9009F">
              <w:rPr>
                <w:rFonts w:ascii="Arial" w:hAnsi="Arial" w:cs="Arial"/>
                <w:lang w:eastAsia="ar-SA"/>
              </w:rPr>
              <w:t>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7536F9" w:rsidRPr="00D9009F" w:rsidTr="002A7B44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Текущий финансовый год 20</w:t>
            </w:r>
            <w:r>
              <w:rPr>
                <w:rFonts w:ascii="Arial" w:hAnsi="Arial" w:cs="Arial"/>
                <w:lang w:eastAsia="ar-SA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3</w:t>
            </w:r>
          </w:p>
        </w:tc>
      </w:tr>
      <w:tr w:rsidR="007536F9" w:rsidRPr="00D9009F" w:rsidTr="002A7B44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536F9" w:rsidRPr="00D9009F" w:rsidTr="002A7B44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Цель. Снижение негативного воздействия  отходов на окружающую среду и здоровье человека</w:t>
            </w:r>
          </w:p>
        </w:tc>
      </w:tr>
      <w:tr w:rsidR="007536F9" w:rsidRPr="00D9009F" w:rsidTr="002A7B44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920647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Количество оборудованных контейнерных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92064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  <w:r w:rsidR="009206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</w:tr>
      <w:tr w:rsidR="007536F9" w:rsidRPr="00D9009F" w:rsidTr="002A7B44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6F9" w:rsidRPr="00D9009F" w:rsidRDefault="007536F9" w:rsidP="002A7B44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</w:t>
            </w:r>
            <w:r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</w:tr>
      <w:tr w:rsidR="007536F9" w:rsidRPr="00D9009F" w:rsidTr="002A7B44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6F9" w:rsidRPr="00D9009F" w:rsidRDefault="007536F9" w:rsidP="002A7B44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2A7B44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</w:tr>
    </w:tbl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Pr="00D9009F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4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7536F9" w:rsidRPr="00D9009F" w:rsidRDefault="007536F9" w:rsidP="007536F9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об источниках финансирования подпрограмм,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7536F9" w:rsidRPr="00D9009F" w:rsidTr="002A7B44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Оценка расходов, в том числе  по годам реализации программы (тыс. руб.), годы</w:t>
            </w:r>
          </w:p>
        </w:tc>
      </w:tr>
      <w:tr w:rsidR="007536F9" w:rsidRPr="00D9009F" w:rsidTr="002A7B44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Текущий финансовый год 20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очередной финансовый год и плановый период</w:t>
            </w:r>
          </w:p>
        </w:tc>
      </w:tr>
      <w:tr w:rsidR="007536F9" w:rsidRPr="00D9009F" w:rsidTr="002A7B44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7536F9" w:rsidRPr="00D9009F" w:rsidTr="002A7B44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  <w:tr w:rsidR="007536F9" w:rsidRPr="00D9009F" w:rsidTr="002A7B44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2A7B44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7536F9" w:rsidRPr="00D9009F" w:rsidTr="002A7B44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7536F9" w:rsidRPr="00D9009F" w:rsidTr="002A7B44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  <w:tr w:rsidR="007536F9" w:rsidRPr="00D9009F" w:rsidTr="002A7B44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7536F9" w:rsidRPr="00D9009F" w:rsidTr="002A7B44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920647" w:rsidP="002A7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внебюджетные </w:t>
            </w:r>
            <w:r w:rsidR="007536F9" w:rsidRPr="00D9009F">
              <w:rPr>
                <w:rFonts w:ascii="Arial" w:hAnsi="Arial" w:cs="Arial"/>
              </w:rPr>
              <w:t>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7536F9" w:rsidRPr="00D9009F" w:rsidTr="002A7B44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2A7B4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2A7B44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:rsidR="00373050" w:rsidRPr="004454E5" w:rsidRDefault="00373050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bookmarkStart w:id="0" w:name="_GoBack"/>
      <w:bookmarkEnd w:id="0"/>
    </w:p>
    <w:sectPr w:rsidR="00373050" w:rsidRPr="004454E5" w:rsidSect="00F77C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50"/>
    <w:rsid w:val="00064D4B"/>
    <w:rsid w:val="00077494"/>
    <w:rsid w:val="000B7A27"/>
    <w:rsid w:val="000D45BB"/>
    <w:rsid w:val="0016341A"/>
    <w:rsid w:val="001634BD"/>
    <w:rsid w:val="00195FC3"/>
    <w:rsid w:val="001B329C"/>
    <w:rsid w:val="001B5E4C"/>
    <w:rsid w:val="001B7C02"/>
    <w:rsid w:val="001D3040"/>
    <w:rsid w:val="001F71DF"/>
    <w:rsid w:val="00244EE4"/>
    <w:rsid w:val="002A7B44"/>
    <w:rsid w:val="002B6E6B"/>
    <w:rsid w:val="002E6F7C"/>
    <w:rsid w:val="002F7180"/>
    <w:rsid w:val="00302FC2"/>
    <w:rsid w:val="00365177"/>
    <w:rsid w:val="00373050"/>
    <w:rsid w:val="003812C7"/>
    <w:rsid w:val="00383212"/>
    <w:rsid w:val="003E6725"/>
    <w:rsid w:val="004454E5"/>
    <w:rsid w:val="0047427D"/>
    <w:rsid w:val="00485D07"/>
    <w:rsid w:val="004A0FDB"/>
    <w:rsid w:val="004C1741"/>
    <w:rsid w:val="004C7869"/>
    <w:rsid w:val="004D0082"/>
    <w:rsid w:val="004F402A"/>
    <w:rsid w:val="005D7147"/>
    <w:rsid w:val="00681155"/>
    <w:rsid w:val="00700E80"/>
    <w:rsid w:val="0075176B"/>
    <w:rsid w:val="007536F9"/>
    <w:rsid w:val="007D05A3"/>
    <w:rsid w:val="007F1832"/>
    <w:rsid w:val="008111E4"/>
    <w:rsid w:val="00831DF1"/>
    <w:rsid w:val="00844BBA"/>
    <w:rsid w:val="00854CCE"/>
    <w:rsid w:val="00871491"/>
    <w:rsid w:val="008B3877"/>
    <w:rsid w:val="008B531B"/>
    <w:rsid w:val="00920647"/>
    <w:rsid w:val="009305E3"/>
    <w:rsid w:val="009379BC"/>
    <w:rsid w:val="0094595E"/>
    <w:rsid w:val="009B11DE"/>
    <w:rsid w:val="009B6EF0"/>
    <w:rsid w:val="00A12C57"/>
    <w:rsid w:val="00A24B80"/>
    <w:rsid w:val="00A34E84"/>
    <w:rsid w:val="00A606D0"/>
    <w:rsid w:val="00A647A4"/>
    <w:rsid w:val="00A80706"/>
    <w:rsid w:val="00AA2529"/>
    <w:rsid w:val="00AA58B6"/>
    <w:rsid w:val="00B10EB4"/>
    <w:rsid w:val="00B32367"/>
    <w:rsid w:val="00B474BE"/>
    <w:rsid w:val="00B73983"/>
    <w:rsid w:val="00B911BD"/>
    <w:rsid w:val="00BA60D7"/>
    <w:rsid w:val="00BC6873"/>
    <w:rsid w:val="00BD7033"/>
    <w:rsid w:val="00C11D3A"/>
    <w:rsid w:val="00C525CA"/>
    <w:rsid w:val="00C56455"/>
    <w:rsid w:val="00C717AE"/>
    <w:rsid w:val="00C94975"/>
    <w:rsid w:val="00CC546B"/>
    <w:rsid w:val="00CC55E7"/>
    <w:rsid w:val="00CC618F"/>
    <w:rsid w:val="00CC7CE0"/>
    <w:rsid w:val="00CE6DDB"/>
    <w:rsid w:val="00DA0C53"/>
    <w:rsid w:val="00DA3F11"/>
    <w:rsid w:val="00DC25D7"/>
    <w:rsid w:val="00E04B60"/>
    <w:rsid w:val="00E1675D"/>
    <w:rsid w:val="00E576FC"/>
    <w:rsid w:val="00E73A0F"/>
    <w:rsid w:val="00E91D99"/>
    <w:rsid w:val="00F677D4"/>
    <w:rsid w:val="00F77C0B"/>
    <w:rsid w:val="00F8622A"/>
    <w:rsid w:val="00FB27E5"/>
    <w:rsid w:val="00FD0066"/>
    <w:rsid w:val="00FD1E3C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C886D7578404C31DD807CAAD88BBBE4278A0CA0962CBB93BBE561784eFy5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074D4-2F96-44FA-A827-649F93A9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3055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29</cp:revision>
  <cp:lastPrinted>2018-10-25T01:33:00Z</cp:lastPrinted>
  <dcterms:created xsi:type="dcterms:W3CDTF">2018-12-24T01:36:00Z</dcterms:created>
  <dcterms:modified xsi:type="dcterms:W3CDTF">2020-10-28T03:26:00Z</dcterms:modified>
</cp:coreProperties>
</file>